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16C9F" w14:textId="22EE408F" w:rsidR="00344396" w:rsidRDefault="00297C6A">
      <w:r>
        <w:rPr>
          <w:rFonts w:ascii="Segoe UI" w:hAnsi="Segoe UI" w:cs="Segoe UI"/>
          <w:color w:val="212529"/>
          <w:shd w:val="clear" w:color="auto" w:fill="FFFFFF"/>
        </w:rPr>
        <w:t>As part of its work on writing a new local plan Buckinghamshire Council made a call for sites. That is places where someone would like to build houses, subject to obtaining planning permission. Three sites are currently listed for Padbury, which are shown on the map below</w:t>
      </w:r>
      <w:r>
        <w:rPr>
          <w:rFonts w:ascii="Segoe UI" w:hAnsi="Segoe UI" w:cs="Segoe UI"/>
          <w:color w:val="212529"/>
          <w:shd w:val="clear" w:color="auto" w:fill="FFFFFF"/>
        </w:rPr>
        <w:t>:</w:t>
      </w:r>
    </w:p>
    <w:p w14:paraId="4D13FE46" w14:textId="77777777" w:rsidR="00297C6A" w:rsidRDefault="00297C6A"/>
    <w:p w14:paraId="33386BCA" w14:textId="168C0006" w:rsidR="00297C6A" w:rsidRDefault="00297C6A">
      <w:r>
        <w:rPr>
          <w:noProof/>
          <w:lang w:eastAsia="en-GB"/>
        </w:rPr>
        <w:drawing>
          <wp:inline distT="0" distB="0" distL="0" distR="0" wp14:anchorId="13E99F47" wp14:editId="18FC7188">
            <wp:extent cx="5731510" cy="4102100"/>
            <wp:effectExtent l="0" t="0" r="2540" b="0"/>
            <wp:docPr id="1" name="Picture 1"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map of a city&#10;&#10;Description automatically generated"/>
                    <pic:cNvPicPr/>
                  </pic:nvPicPr>
                  <pic:blipFill>
                    <a:blip r:embed="rId4">
                      <a:duotone>
                        <a:prstClr val="black"/>
                        <a:schemeClr val="tx2">
                          <a:tint val="45000"/>
                          <a:satMod val="400000"/>
                        </a:schemeClr>
                      </a:duotone>
                      <a:extLst>
                        <a:ext uri="{BEBA8EAE-BF5A-486C-A8C5-ECC9F3942E4B}">
                          <a14:imgProps xmlns:a14="http://schemas.microsoft.com/office/drawing/2010/main">
                            <a14:imgLayer r:embed="rId5">
                              <a14:imgEffect>
                                <a14:colorTemperature colorTemp="7001"/>
                              </a14:imgEffect>
                              <a14:imgEffect>
                                <a14:saturation sat="0"/>
                              </a14:imgEffect>
                            </a14:imgLayer>
                          </a14:imgProps>
                        </a:ext>
                      </a:extLst>
                    </a:blip>
                    <a:stretch>
                      <a:fillRect/>
                    </a:stretch>
                  </pic:blipFill>
                  <pic:spPr>
                    <a:xfrm>
                      <a:off x="0" y="0"/>
                      <a:ext cx="5731510" cy="4102100"/>
                    </a:xfrm>
                    <a:prstGeom prst="rect">
                      <a:avLst/>
                    </a:prstGeom>
                  </pic:spPr>
                </pic:pic>
              </a:graphicData>
            </a:graphic>
          </wp:inline>
        </w:drawing>
      </w:r>
    </w:p>
    <w:sectPr w:rsidR="00297C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C6A"/>
    <w:rsid w:val="00297C6A"/>
    <w:rsid w:val="00344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152A3"/>
  <w15:chartTrackingRefBased/>
  <w15:docId w15:val="{2238CCFD-C7E5-4F29-9EF1-B496D90C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236</Characters>
  <Application>Microsoft Office Word</Application>
  <DocSecurity>0</DocSecurity>
  <Lines>1</Lines>
  <Paragraphs>1</Paragraphs>
  <ScaleCrop>false</ScaleCrop>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Padbury Parish Clerk</dc:creator>
  <cp:keywords/>
  <dc:description/>
  <cp:lastModifiedBy>Padbury Parish Clerk</cp:lastModifiedBy>
  <cp:revision>1</cp:revision>
  <dcterms:created xsi:type="dcterms:W3CDTF">2023-12-15T13:08:00Z</dcterms:created>
  <dcterms:modified xsi:type="dcterms:W3CDTF">2023-12-15T13:10:00Z</dcterms:modified>
</cp:coreProperties>
</file>